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F0" w:rsidRPr="006E7E88" w:rsidRDefault="00B57EA5" w:rsidP="00A652F4">
      <w:pPr>
        <w:spacing w:after="0" w:line="360" w:lineRule="auto"/>
        <w:jc w:val="center"/>
        <w:rPr>
          <w:rFonts w:ascii="Arial" w:hAnsi="Arial" w:cs="Arial"/>
        </w:rPr>
      </w:pPr>
      <w:r w:rsidRPr="006E7E88">
        <w:rPr>
          <w:rFonts w:ascii="Arial" w:hAnsi="Arial" w:cs="Arial"/>
          <w:b/>
        </w:rPr>
        <w:t>CARTA DE ANUÊNCIA</w:t>
      </w:r>
    </w:p>
    <w:p w:rsidR="00727656" w:rsidRPr="006E7E88" w:rsidRDefault="00727656" w:rsidP="00681EF0">
      <w:pPr>
        <w:spacing w:after="0" w:line="360" w:lineRule="auto"/>
        <w:rPr>
          <w:rFonts w:ascii="Arial" w:hAnsi="Arial" w:cs="Arial"/>
        </w:rPr>
      </w:pPr>
    </w:p>
    <w:p w:rsidR="00963A4B" w:rsidRPr="006E7E88" w:rsidRDefault="00963A4B" w:rsidP="00963A4B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6E7E88">
        <w:rPr>
          <w:rFonts w:ascii="Arial" w:hAnsi="Arial" w:cs="Arial"/>
          <w:b/>
          <w:i/>
        </w:rPr>
        <w:t xml:space="preserve">Esclarecimentos </w:t>
      </w:r>
    </w:p>
    <w:p w:rsidR="00D624F0" w:rsidRPr="006E7E88" w:rsidRDefault="00D624F0" w:rsidP="00963A4B">
      <w:pPr>
        <w:spacing w:after="0" w:line="360" w:lineRule="auto"/>
        <w:jc w:val="both"/>
        <w:rPr>
          <w:rFonts w:ascii="Arial" w:hAnsi="Arial" w:cs="Arial"/>
          <w:b/>
        </w:rPr>
      </w:pPr>
    </w:p>
    <w:p w:rsidR="00963A4B" w:rsidRPr="006E7E88" w:rsidRDefault="00963A4B" w:rsidP="00883B78">
      <w:pPr>
        <w:spacing w:after="0" w:line="360" w:lineRule="auto"/>
        <w:ind w:firstLine="708"/>
        <w:jc w:val="both"/>
        <w:rPr>
          <w:rFonts w:ascii="Arial" w:hAnsi="Arial" w:cs="Arial"/>
          <w:color w:val="FF0000"/>
        </w:rPr>
      </w:pPr>
      <w:r w:rsidRPr="006E7E88">
        <w:rPr>
          <w:rFonts w:ascii="Arial" w:hAnsi="Arial" w:cs="Arial"/>
        </w:rPr>
        <w:t xml:space="preserve">Esta é uma solicitação para realização da pesquisa intitulada </w:t>
      </w:r>
      <w:r w:rsidRPr="006E7E88">
        <w:rPr>
          <w:rFonts w:ascii="Arial" w:hAnsi="Arial" w:cs="Arial"/>
          <w:color w:val="548DD4" w:themeColor="text2" w:themeTint="99"/>
        </w:rPr>
        <w:t>(título do projeto de pesquisa) a ser realizada no (local de realização da pesquisa)</w:t>
      </w:r>
      <w:r w:rsidRPr="006E7E88">
        <w:rPr>
          <w:rFonts w:ascii="Arial" w:hAnsi="Arial" w:cs="Arial"/>
        </w:rPr>
        <w:t xml:space="preserve">, pelo(s) pesquisador(es) </w:t>
      </w:r>
      <w:r w:rsidR="00D624F0" w:rsidRPr="006E7E88">
        <w:rPr>
          <w:rFonts w:ascii="Arial" w:hAnsi="Arial" w:cs="Arial"/>
          <w:color w:val="548DD4" w:themeColor="text2" w:themeTint="99"/>
        </w:rPr>
        <w:t>(</w:t>
      </w:r>
      <w:r w:rsidRPr="006E7E88">
        <w:rPr>
          <w:rFonts w:ascii="Arial" w:hAnsi="Arial" w:cs="Arial"/>
          <w:color w:val="548DD4" w:themeColor="text2" w:themeTint="99"/>
        </w:rPr>
        <w:t>citar o nome</w:t>
      </w:r>
      <w:r w:rsidR="00D624F0" w:rsidRPr="006E7E88">
        <w:rPr>
          <w:rFonts w:ascii="Arial" w:hAnsi="Arial" w:cs="Arial"/>
          <w:color w:val="548DD4" w:themeColor="text2" w:themeTint="99"/>
        </w:rPr>
        <w:t xml:space="preserve"> completo do(s) pesquisador(es))</w:t>
      </w:r>
      <w:r w:rsidRPr="006E7E88">
        <w:rPr>
          <w:rFonts w:ascii="Arial" w:hAnsi="Arial" w:cs="Arial"/>
        </w:rPr>
        <w:t xml:space="preserve">, </w:t>
      </w:r>
      <w:r w:rsidR="00D616EF" w:rsidRPr="006E7E88">
        <w:rPr>
          <w:rFonts w:ascii="Arial" w:hAnsi="Arial" w:cs="Arial"/>
        </w:rPr>
        <w:t>que utilizará a seguinte</w:t>
      </w:r>
      <w:r w:rsidR="00D616EF" w:rsidRPr="006E7E88">
        <w:rPr>
          <w:rFonts w:ascii="Arial" w:hAnsi="Arial" w:cs="Arial"/>
          <w:color w:val="000000" w:themeColor="text1"/>
        </w:rPr>
        <w:t xml:space="preserve"> metodologia </w:t>
      </w:r>
      <w:r w:rsidR="00D616EF" w:rsidRPr="006E7E88">
        <w:rPr>
          <w:rFonts w:ascii="Arial" w:hAnsi="Arial" w:cs="Arial"/>
          <w:color w:val="548DD4" w:themeColor="text2" w:themeTint="99"/>
        </w:rPr>
        <w:t xml:space="preserve">(citar metodologia que irá utilizar – resumo conciso) </w:t>
      </w:r>
      <w:r w:rsidR="00D616EF" w:rsidRPr="006E7E88">
        <w:rPr>
          <w:rFonts w:ascii="Arial" w:hAnsi="Arial" w:cs="Arial"/>
        </w:rPr>
        <w:t>e objetivos principais de</w:t>
      </w:r>
      <w:r w:rsidR="00D616EF" w:rsidRPr="006E7E88">
        <w:rPr>
          <w:rFonts w:ascii="Arial" w:hAnsi="Arial" w:cs="Arial"/>
          <w:color w:val="548DD4" w:themeColor="text2" w:themeTint="99"/>
        </w:rPr>
        <w:t xml:space="preserve"> (citar os objetivos da pesquisa)</w:t>
      </w:r>
      <w:r w:rsidR="00D616EF" w:rsidRPr="006E7E88">
        <w:rPr>
          <w:rFonts w:ascii="Arial" w:hAnsi="Arial" w:cs="Arial"/>
        </w:rPr>
        <w:t xml:space="preserve">, </w:t>
      </w:r>
      <w:r w:rsidRPr="006E7E88">
        <w:rPr>
          <w:rFonts w:ascii="Arial" w:hAnsi="Arial" w:cs="Arial"/>
        </w:rPr>
        <w:t xml:space="preserve">necessitando portanto da concordância e autorização institucional para a realização da(s) etapa(s) </w:t>
      </w:r>
      <w:r w:rsidRPr="006E7E88">
        <w:rPr>
          <w:rFonts w:ascii="Arial" w:hAnsi="Arial" w:cs="Arial"/>
          <w:color w:val="548DD4" w:themeColor="text2" w:themeTint="99"/>
        </w:rPr>
        <w:t>(citar quais as etapas que serão realizadas)</w:t>
      </w:r>
      <w:r w:rsidRPr="006E7E88">
        <w:rPr>
          <w:rFonts w:ascii="Arial" w:hAnsi="Arial" w:cs="Arial"/>
        </w:rPr>
        <w:t>.</w:t>
      </w:r>
    </w:p>
    <w:p w:rsidR="00884AFC" w:rsidRPr="006E7E88" w:rsidRDefault="00963A4B" w:rsidP="00884AF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E7E88">
        <w:rPr>
          <w:rFonts w:ascii="Arial" w:hAnsi="Arial" w:cs="Arial"/>
        </w:rPr>
        <w:t>Ressaltamos que os dados coletados serão mantidos em absoluto sigilo, de acordo com a</w:t>
      </w:r>
      <w:r w:rsidR="00C349C2" w:rsidRPr="006E7E88">
        <w:rPr>
          <w:rFonts w:ascii="Arial" w:hAnsi="Arial" w:cs="Arial"/>
        </w:rPr>
        <w:t>s</w:t>
      </w:r>
      <w:r w:rsidRPr="006E7E88">
        <w:rPr>
          <w:rFonts w:ascii="Arial" w:hAnsi="Arial" w:cs="Arial"/>
        </w:rPr>
        <w:t xml:space="preserve"> Resoluç</w:t>
      </w:r>
      <w:r w:rsidR="00C349C2" w:rsidRPr="006E7E88">
        <w:rPr>
          <w:rFonts w:ascii="Arial" w:hAnsi="Arial" w:cs="Arial"/>
        </w:rPr>
        <w:t xml:space="preserve">ões nº 466/2012 </w:t>
      </w:r>
      <w:r w:rsidR="00CC4389" w:rsidRPr="006E7E88">
        <w:rPr>
          <w:rFonts w:ascii="Arial" w:hAnsi="Arial" w:cs="Arial"/>
          <w:highlight w:val="yellow"/>
        </w:rPr>
        <w:t>ou</w:t>
      </w:r>
      <w:r w:rsidR="00C349C2" w:rsidRPr="006E7E88">
        <w:rPr>
          <w:rFonts w:ascii="Arial" w:hAnsi="Arial" w:cs="Arial"/>
        </w:rPr>
        <w:t xml:space="preserve"> 510/2016</w:t>
      </w:r>
      <w:r w:rsidR="001A6B33">
        <w:rPr>
          <w:rFonts w:ascii="Arial" w:hAnsi="Arial" w:cs="Arial"/>
        </w:rPr>
        <w:t xml:space="preserve"> e Lei 14874/2024</w:t>
      </w:r>
      <w:r w:rsidR="00C349C2" w:rsidRPr="006E7E88">
        <w:rPr>
          <w:rFonts w:ascii="Arial" w:hAnsi="Arial" w:cs="Arial"/>
        </w:rPr>
        <w:t xml:space="preserve"> - </w:t>
      </w:r>
      <w:r w:rsidRPr="006E7E88">
        <w:rPr>
          <w:rFonts w:ascii="Arial" w:hAnsi="Arial" w:cs="Arial"/>
        </w:rPr>
        <w:t>Conselho Nacional de Saúde</w:t>
      </w:r>
      <w:r w:rsidR="00C349C2" w:rsidRPr="006E7E88">
        <w:rPr>
          <w:rFonts w:ascii="Arial" w:hAnsi="Arial" w:cs="Arial"/>
        </w:rPr>
        <w:t>/Ministério da Saúde</w:t>
      </w:r>
      <w:r w:rsidRPr="006E7E88">
        <w:rPr>
          <w:rFonts w:ascii="Arial" w:hAnsi="Arial" w:cs="Arial"/>
        </w:rPr>
        <w:t>, que trata</w:t>
      </w:r>
      <w:r w:rsidR="00C349C2" w:rsidRPr="006E7E88">
        <w:rPr>
          <w:rFonts w:ascii="Arial" w:hAnsi="Arial" w:cs="Arial"/>
        </w:rPr>
        <w:t>m</w:t>
      </w:r>
      <w:r w:rsidRPr="006E7E88">
        <w:rPr>
          <w:rFonts w:ascii="Arial" w:hAnsi="Arial" w:cs="Arial"/>
        </w:rPr>
        <w:t xml:space="preserve"> da Pesquisa envolvendo Seres Humanos. Salientamos ainda que tais dados serão utilizados tão somente para realização deste estudo. </w:t>
      </w:r>
    </w:p>
    <w:p w:rsidR="00884AFC" w:rsidRPr="006E7E88" w:rsidRDefault="00884AFC" w:rsidP="00884AFC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9437C" w:rsidRPr="006E7E88" w:rsidRDefault="00C9437C" w:rsidP="00884AFC">
      <w:pPr>
        <w:spacing w:after="0" w:line="360" w:lineRule="auto"/>
        <w:jc w:val="both"/>
        <w:rPr>
          <w:rFonts w:ascii="Arial" w:hAnsi="Arial" w:cs="Arial"/>
        </w:rPr>
      </w:pPr>
      <w:r w:rsidRPr="006E7E88">
        <w:rPr>
          <w:rFonts w:ascii="Arial" w:hAnsi="Arial" w:cs="Arial"/>
          <w:highlight w:val="green"/>
        </w:rPr>
        <w:t>ATENÇÃO PARA O PAR</w:t>
      </w:r>
      <w:r w:rsidR="005008A0" w:rsidRPr="006E7E88">
        <w:rPr>
          <w:rFonts w:ascii="Arial" w:hAnsi="Arial" w:cs="Arial"/>
          <w:highlight w:val="green"/>
        </w:rPr>
        <w:t>ÁGRAFO</w:t>
      </w:r>
      <w:r w:rsidR="00884AFC" w:rsidRPr="006E7E88">
        <w:rPr>
          <w:rFonts w:ascii="Arial" w:hAnsi="Arial" w:cs="Arial"/>
          <w:highlight w:val="green"/>
        </w:rPr>
        <w:t xml:space="preserve"> ABAIXO</w:t>
      </w:r>
      <w:r w:rsidR="005008A0" w:rsidRPr="006E7E88">
        <w:rPr>
          <w:rFonts w:ascii="Arial" w:hAnsi="Arial" w:cs="Arial"/>
          <w:highlight w:val="green"/>
        </w:rPr>
        <w:t xml:space="preserve">. </w:t>
      </w:r>
      <w:r w:rsidR="00847D53" w:rsidRPr="006E7E88">
        <w:rPr>
          <w:rFonts w:ascii="Arial" w:hAnsi="Arial" w:cs="Arial"/>
          <w:highlight w:val="green"/>
        </w:rPr>
        <w:t xml:space="preserve">O </w:t>
      </w:r>
      <w:r w:rsidR="005008A0" w:rsidRPr="006E7E88">
        <w:rPr>
          <w:rFonts w:ascii="Arial" w:hAnsi="Arial" w:cs="Arial"/>
          <w:highlight w:val="green"/>
        </w:rPr>
        <w:t>PESQUISADOR RESPONSÁVEL DEVERÁ SELECIONAR UM DOS DOIS PARAGRAFOS OU NENHUM.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2A37A4" w:rsidRPr="006E7E88" w:rsidTr="002A37A4">
        <w:tc>
          <w:tcPr>
            <w:tcW w:w="9211" w:type="dxa"/>
          </w:tcPr>
          <w:p w:rsidR="00301262" w:rsidRPr="006E7E88" w:rsidRDefault="00DE778B" w:rsidP="002A37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E7E88">
              <w:rPr>
                <w:rFonts w:ascii="Arial" w:hAnsi="Arial" w:cs="Arial"/>
              </w:rPr>
              <w:t xml:space="preserve">Em situações </w:t>
            </w:r>
            <w:r w:rsidR="00301262" w:rsidRPr="006E7E88">
              <w:rPr>
                <w:rFonts w:ascii="Arial" w:hAnsi="Arial" w:cs="Arial"/>
              </w:rPr>
              <w:t>que o</w:t>
            </w:r>
            <w:r w:rsidRPr="006E7E88">
              <w:rPr>
                <w:rFonts w:ascii="Arial" w:hAnsi="Arial" w:cs="Arial"/>
              </w:rPr>
              <w:t xml:space="preserve"> projeto submetido seja no âmbito de pesquisas com seres humanos em instituições do </w:t>
            </w:r>
            <w:r w:rsidR="00301262" w:rsidRPr="006E7E88">
              <w:rPr>
                <w:rFonts w:ascii="Arial" w:hAnsi="Arial" w:cs="Arial"/>
              </w:rPr>
              <w:t>Sistema Único de Saúde</w:t>
            </w:r>
            <w:r w:rsidRPr="006E7E88">
              <w:rPr>
                <w:rFonts w:ascii="Arial" w:hAnsi="Arial" w:cs="Arial"/>
              </w:rPr>
              <w:t xml:space="preserve"> - SUS, deve-se respeitar a Resolução 580/2018 (Art. 5º do CAPÍTULO II)</w:t>
            </w:r>
            <w:r w:rsidR="00301262" w:rsidRPr="006E7E88">
              <w:rPr>
                <w:rFonts w:ascii="Arial" w:hAnsi="Arial" w:cs="Arial"/>
              </w:rPr>
              <w:t>. Nesses casos,</w:t>
            </w:r>
            <w:r w:rsidRPr="006E7E88">
              <w:rPr>
                <w:rFonts w:ascii="Arial" w:hAnsi="Arial" w:cs="Arial"/>
              </w:rPr>
              <w:t xml:space="preserve"> </w:t>
            </w:r>
            <w:r w:rsidR="00301262" w:rsidRPr="006E7E88">
              <w:rPr>
                <w:rFonts w:ascii="Arial" w:hAnsi="Arial" w:cs="Arial"/>
              </w:rPr>
              <w:t>inserir na Carta de Anuência um dos parágrafos abaixo.</w:t>
            </w:r>
          </w:p>
          <w:p w:rsidR="00301262" w:rsidRPr="006E7E88" w:rsidRDefault="00DE778B" w:rsidP="002A37A4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6E7E88">
              <w:rPr>
                <w:rFonts w:ascii="Arial" w:hAnsi="Arial" w:cs="Arial"/>
              </w:rPr>
              <w:t xml:space="preserve"> </w:t>
            </w:r>
            <w:r w:rsidR="002A37A4" w:rsidRPr="006E7E88">
              <w:rPr>
                <w:rFonts w:ascii="Arial" w:hAnsi="Arial" w:cs="Arial"/>
              </w:rPr>
              <w:t xml:space="preserve">Destacamos que de acordo com a Resolução 580/2018 no Art. 5º do CAPÍTULO II (Dos aspectos éticos das pesquisas com seres humanos em instituições do SUS), os procedimentos da pesquisa </w:t>
            </w:r>
            <w:r w:rsidR="00301262" w:rsidRPr="006E7E88">
              <w:rPr>
                <w:rFonts w:ascii="Arial" w:hAnsi="Arial" w:cs="Arial"/>
              </w:rPr>
              <w:t xml:space="preserve">NÃO IRÃO INTERFERIR </w:t>
            </w:r>
            <w:r w:rsidR="002A37A4" w:rsidRPr="006E7E88">
              <w:rPr>
                <w:rFonts w:ascii="Arial" w:hAnsi="Arial" w:cs="Arial"/>
              </w:rPr>
              <w:t xml:space="preserve">na rotina dos serviços de assistência à saúde bem como nas atividades profissionais dos trabalhadores. </w:t>
            </w:r>
          </w:p>
          <w:p w:rsidR="002A37A4" w:rsidRPr="006E7E88" w:rsidRDefault="00DE778B" w:rsidP="002A37A4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6E7E88">
              <w:rPr>
                <w:rFonts w:ascii="Arial" w:hAnsi="Arial" w:cs="Arial"/>
              </w:rPr>
              <w:t xml:space="preserve">Destacamos que de acordo com a Resolução 580/2018 no Art. 5º do CAPÍTULO II (Dos aspectos éticos das pesquisas com seres humanos em instituições do SUS), os procedimentos da pesquisa </w:t>
            </w:r>
            <w:r w:rsidR="00301262" w:rsidRPr="006E7E88">
              <w:rPr>
                <w:rFonts w:ascii="Arial" w:hAnsi="Arial" w:cs="Arial"/>
              </w:rPr>
              <w:t xml:space="preserve">IRÃO INTERFERIR </w:t>
            </w:r>
            <w:r w:rsidRPr="006E7E88">
              <w:rPr>
                <w:rFonts w:ascii="Arial" w:hAnsi="Arial" w:cs="Arial"/>
              </w:rPr>
              <w:t xml:space="preserve">na rotina dos serviços de assistência à saúde e/ou nas atividades profissionais dos trabalhadores, fato que pode ser justificado </w:t>
            </w:r>
            <w:r w:rsidR="007A0CC3" w:rsidRPr="006E7E88">
              <w:rPr>
                <w:rFonts w:ascii="Arial" w:hAnsi="Arial" w:cs="Arial"/>
                <w:color w:val="548DD4" w:themeColor="text2" w:themeTint="99"/>
              </w:rPr>
              <w:t>(d</w:t>
            </w:r>
            <w:r w:rsidRPr="006E7E88">
              <w:rPr>
                <w:rFonts w:ascii="Arial" w:hAnsi="Arial" w:cs="Arial"/>
                <w:color w:val="548DD4" w:themeColor="text2" w:themeTint="99"/>
              </w:rPr>
              <w:t>escrever justificativa)</w:t>
            </w:r>
            <w:r w:rsidRPr="006E7E88">
              <w:rPr>
                <w:rFonts w:ascii="Arial" w:hAnsi="Arial" w:cs="Arial"/>
              </w:rPr>
              <w:t>.</w:t>
            </w:r>
          </w:p>
        </w:tc>
      </w:tr>
    </w:tbl>
    <w:p w:rsidR="00963A4B" w:rsidRPr="006E7E88" w:rsidRDefault="00963A4B" w:rsidP="00883B78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A0CC3" w:rsidRPr="006E7E88" w:rsidRDefault="007A0CC3" w:rsidP="007A0CC3">
      <w:pPr>
        <w:spacing w:after="0" w:line="240" w:lineRule="auto"/>
        <w:contextualSpacing/>
        <w:jc w:val="center"/>
        <w:rPr>
          <w:rFonts w:ascii="Arial" w:hAnsi="Arial" w:cs="Arial"/>
        </w:rPr>
      </w:pPr>
      <w:bookmarkStart w:id="0" w:name="_Hlk507431265"/>
    </w:p>
    <w:p w:rsidR="007A0CC3" w:rsidRPr="006E7E88" w:rsidRDefault="007A0CC3" w:rsidP="007A0CC3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6E7E88">
        <w:rPr>
          <w:rFonts w:ascii="Arial" w:hAnsi="Arial" w:cs="Arial"/>
        </w:rPr>
        <w:t>Assinatura do(a) Pesquisador(a) Responsável</w:t>
      </w:r>
    </w:p>
    <w:p w:rsidR="007A0CC3" w:rsidRPr="006E7E88" w:rsidRDefault="007A0CC3" w:rsidP="007A0CC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6E7E88">
        <w:rPr>
          <w:rFonts w:ascii="Arial" w:hAnsi="Arial" w:cs="Arial"/>
        </w:rPr>
        <w:t>_____________________________________</w:t>
      </w:r>
    </w:p>
    <w:p w:rsidR="007A0CC3" w:rsidRPr="006E7E88" w:rsidRDefault="007A0CC3" w:rsidP="007A0CC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6E7E88">
        <w:rPr>
          <w:rFonts w:ascii="Arial" w:hAnsi="Arial" w:cs="Arial"/>
          <w:b/>
        </w:rPr>
        <w:t>Nome e CPF do(a) pesquisador(a) responsável</w:t>
      </w:r>
    </w:p>
    <w:p w:rsidR="007A0CC3" w:rsidRPr="006E7E88" w:rsidRDefault="007A0CC3" w:rsidP="007A0CC3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6E7E88">
        <w:rPr>
          <w:rFonts w:ascii="Arial" w:eastAsia="Arial" w:hAnsi="Arial" w:cs="Arial"/>
        </w:rPr>
        <w:t xml:space="preserve"> (Mesmo nome inserido na Plataforma Brasil)</w:t>
      </w:r>
      <w:bookmarkEnd w:id="0"/>
    </w:p>
    <w:p w:rsidR="00847D53" w:rsidRPr="006E7E88" w:rsidRDefault="00847D53" w:rsidP="00301262">
      <w:pPr>
        <w:spacing w:after="0" w:line="360" w:lineRule="auto"/>
        <w:jc w:val="center"/>
        <w:rPr>
          <w:rFonts w:ascii="Arial" w:hAnsi="Arial" w:cs="Arial"/>
          <w:b/>
        </w:rPr>
      </w:pPr>
    </w:p>
    <w:p w:rsidR="007A0CC3" w:rsidRPr="006E7E88" w:rsidRDefault="007A0CC3" w:rsidP="00301262">
      <w:pPr>
        <w:spacing w:after="0" w:line="360" w:lineRule="auto"/>
        <w:jc w:val="center"/>
        <w:rPr>
          <w:rFonts w:ascii="Arial" w:hAnsi="Arial" w:cs="Arial"/>
          <w:b/>
        </w:rPr>
      </w:pPr>
    </w:p>
    <w:p w:rsidR="007A0CC3" w:rsidRPr="006E7E88" w:rsidRDefault="007A0CC3" w:rsidP="00301262">
      <w:pPr>
        <w:spacing w:after="0" w:line="360" w:lineRule="auto"/>
        <w:jc w:val="center"/>
        <w:rPr>
          <w:rFonts w:ascii="Arial" w:hAnsi="Arial" w:cs="Arial"/>
          <w:b/>
        </w:rPr>
      </w:pPr>
    </w:p>
    <w:p w:rsidR="00963A4B" w:rsidRPr="006E7E88" w:rsidRDefault="00963A4B" w:rsidP="00963A4B">
      <w:pPr>
        <w:spacing w:after="0" w:line="360" w:lineRule="auto"/>
        <w:rPr>
          <w:rFonts w:ascii="Arial" w:hAnsi="Arial" w:cs="Arial"/>
        </w:rPr>
      </w:pPr>
    </w:p>
    <w:p w:rsidR="00963A4B" w:rsidRPr="006E7E88" w:rsidRDefault="00963A4B" w:rsidP="00963A4B">
      <w:pPr>
        <w:spacing w:after="0" w:line="360" w:lineRule="auto"/>
        <w:rPr>
          <w:rFonts w:ascii="Arial" w:hAnsi="Arial" w:cs="Arial"/>
          <w:b/>
          <w:i/>
        </w:rPr>
      </w:pPr>
      <w:r w:rsidRPr="006E7E88">
        <w:rPr>
          <w:rFonts w:ascii="Arial" w:hAnsi="Arial" w:cs="Arial"/>
          <w:b/>
          <w:i/>
        </w:rPr>
        <w:t>Consentimento</w:t>
      </w:r>
    </w:p>
    <w:p w:rsidR="007A0CC3" w:rsidRPr="006E7E88" w:rsidRDefault="007A0CC3" w:rsidP="00963A4B">
      <w:pPr>
        <w:spacing w:after="0" w:line="360" w:lineRule="auto"/>
        <w:rPr>
          <w:rFonts w:ascii="Arial" w:hAnsi="Arial" w:cs="Arial"/>
          <w:b/>
          <w:i/>
        </w:rPr>
      </w:pPr>
    </w:p>
    <w:p w:rsidR="007457E9" w:rsidRPr="006E7E88" w:rsidRDefault="00B57EA5" w:rsidP="007A0CC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E7E88">
        <w:rPr>
          <w:rFonts w:ascii="Arial" w:hAnsi="Arial" w:cs="Arial"/>
        </w:rPr>
        <w:t>Por ter sido informado verbalmente e por escrito sobre os objetivos e metodologia d</w:t>
      </w:r>
      <w:r w:rsidR="00963A4B" w:rsidRPr="006E7E88">
        <w:rPr>
          <w:rFonts w:ascii="Arial" w:hAnsi="Arial" w:cs="Arial"/>
        </w:rPr>
        <w:t>est</w:t>
      </w:r>
      <w:r w:rsidRPr="006E7E88">
        <w:rPr>
          <w:rFonts w:ascii="Arial" w:hAnsi="Arial" w:cs="Arial"/>
        </w:rPr>
        <w:t>a pesquisa</w:t>
      </w:r>
      <w:r w:rsidR="00681EF0" w:rsidRPr="006E7E88">
        <w:rPr>
          <w:rFonts w:ascii="Arial" w:hAnsi="Arial" w:cs="Arial"/>
        </w:rPr>
        <w:t>,</w:t>
      </w:r>
      <w:r w:rsidR="009747BE" w:rsidRPr="006E7E88">
        <w:rPr>
          <w:rFonts w:ascii="Arial" w:hAnsi="Arial" w:cs="Arial"/>
        </w:rPr>
        <w:t xml:space="preserve"> co</w:t>
      </w:r>
      <w:r w:rsidR="00600694" w:rsidRPr="006E7E88">
        <w:rPr>
          <w:rFonts w:ascii="Arial" w:hAnsi="Arial" w:cs="Arial"/>
        </w:rPr>
        <w:t xml:space="preserve">ncordo em autorizar a realização </w:t>
      </w:r>
      <w:r w:rsidR="00963A4B" w:rsidRPr="006E7E88">
        <w:rPr>
          <w:rFonts w:ascii="Arial" w:hAnsi="Arial" w:cs="Arial"/>
        </w:rPr>
        <w:t xml:space="preserve">da mesma </w:t>
      </w:r>
      <w:r w:rsidR="007457E9" w:rsidRPr="006E7E88">
        <w:rPr>
          <w:rFonts w:ascii="Arial" w:hAnsi="Arial" w:cs="Arial"/>
        </w:rPr>
        <w:t>n</w:t>
      </w:r>
      <w:r w:rsidR="007A0CC3" w:rsidRPr="006E7E88">
        <w:rPr>
          <w:rFonts w:ascii="Arial" w:hAnsi="Arial" w:cs="Arial"/>
        </w:rPr>
        <w:t>esta Instituição que represento</w:t>
      </w:r>
      <w:r w:rsidR="001A6B33">
        <w:rPr>
          <w:rFonts w:ascii="Arial" w:hAnsi="Arial" w:cs="Arial"/>
        </w:rPr>
        <w:t xml:space="preserve">: Faculdade de Medicina de São José do Rio Preto, </w:t>
      </w:r>
      <w:r w:rsidR="001A6B33">
        <w:rPr>
          <w:rFonts w:ascii="Arial" w:hAnsi="Arial" w:cs="Arial"/>
          <w:color w:val="202124"/>
          <w:sz w:val="21"/>
          <w:szCs w:val="21"/>
          <w:shd w:val="clear" w:color="auto" w:fill="FFFFFF"/>
        </w:rPr>
        <w:t>Av. Brigadeiro Faria Lima, 5416, Vila São Pedro, 15090-000. São José do Rio Preto/SP, (17) 32015700</w:t>
      </w:r>
      <w:r w:rsidR="001A6B33">
        <w:rPr>
          <w:rFonts w:ascii="Arial" w:hAnsi="Arial" w:cs="Arial"/>
        </w:rPr>
        <w:t>.</w:t>
      </w:r>
    </w:p>
    <w:p w:rsidR="00895609" w:rsidRPr="006E7E88" w:rsidRDefault="00895609" w:rsidP="007A0CC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E7E88">
        <w:rPr>
          <w:rFonts w:ascii="Arial" w:hAnsi="Arial" w:cs="Arial"/>
        </w:rPr>
        <w:t>Esta Ins</w:t>
      </w:r>
      <w:r w:rsidR="00A328DE" w:rsidRPr="006E7E88">
        <w:rPr>
          <w:rFonts w:ascii="Arial" w:hAnsi="Arial" w:cs="Arial"/>
        </w:rPr>
        <w:t>tituição está ciente de suas cor</w:t>
      </w:r>
      <w:r w:rsidRPr="006E7E88">
        <w:rPr>
          <w:rFonts w:ascii="Arial" w:hAnsi="Arial" w:cs="Arial"/>
        </w:rPr>
        <w:t>respon</w:t>
      </w:r>
      <w:r w:rsidR="00A328DE" w:rsidRPr="006E7E88">
        <w:rPr>
          <w:rFonts w:ascii="Arial" w:hAnsi="Arial" w:cs="Arial"/>
        </w:rPr>
        <w:t>sabilidades como instituição co</w:t>
      </w:r>
      <w:r w:rsidR="00C349C2" w:rsidRPr="006E7E88">
        <w:rPr>
          <w:rFonts w:ascii="Arial" w:hAnsi="Arial" w:cs="Arial"/>
        </w:rPr>
        <w:t xml:space="preserve">participante do presente </w:t>
      </w:r>
      <w:r w:rsidRPr="006E7E88">
        <w:rPr>
          <w:rFonts w:ascii="Arial" w:hAnsi="Arial" w:cs="Arial"/>
        </w:rPr>
        <w:t xml:space="preserve">projeto de pesquisa, </w:t>
      </w:r>
      <w:r w:rsidR="00A328DE" w:rsidRPr="006E7E88">
        <w:rPr>
          <w:rFonts w:ascii="Arial" w:hAnsi="Arial" w:cs="Arial"/>
        </w:rPr>
        <w:t>dispondo de infra</w:t>
      </w:r>
      <w:r w:rsidRPr="006E7E88">
        <w:rPr>
          <w:rFonts w:ascii="Arial" w:hAnsi="Arial" w:cs="Arial"/>
        </w:rPr>
        <w:t xml:space="preserve">estrutura necessária para </w:t>
      </w:r>
      <w:r w:rsidR="00963A4B" w:rsidRPr="006E7E88">
        <w:rPr>
          <w:rFonts w:ascii="Arial" w:hAnsi="Arial" w:cs="Arial"/>
        </w:rPr>
        <w:t>realização das etapas supracitadas</w:t>
      </w:r>
      <w:r w:rsidRPr="006E7E88">
        <w:rPr>
          <w:rFonts w:ascii="Arial" w:hAnsi="Arial" w:cs="Arial"/>
        </w:rPr>
        <w:t>.</w:t>
      </w:r>
    </w:p>
    <w:p w:rsidR="007457E9" w:rsidRPr="006E7E88" w:rsidRDefault="007457E9" w:rsidP="007A0CC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E7E88">
        <w:rPr>
          <w:rFonts w:ascii="Arial" w:hAnsi="Arial" w:cs="Arial"/>
        </w:rPr>
        <w:t xml:space="preserve">Esta autorização está condicionada à aprovação prévia da pesquisa acima citada por um Comitê de Ética em Pesquisa e ao cumprimento das determinações éticas </w:t>
      </w:r>
      <w:r w:rsidR="00C349C2" w:rsidRPr="006E7E88">
        <w:rPr>
          <w:rFonts w:ascii="Arial" w:hAnsi="Arial" w:cs="Arial"/>
        </w:rPr>
        <w:t xml:space="preserve">das Resoluções nº 466/2012 </w:t>
      </w:r>
      <w:r w:rsidR="00C9437C" w:rsidRPr="006E7E88">
        <w:rPr>
          <w:rFonts w:ascii="Arial" w:hAnsi="Arial" w:cs="Arial"/>
          <w:highlight w:val="yellow"/>
        </w:rPr>
        <w:t>ou</w:t>
      </w:r>
      <w:r w:rsidR="00C349C2" w:rsidRPr="006E7E88">
        <w:rPr>
          <w:rFonts w:ascii="Arial" w:hAnsi="Arial" w:cs="Arial"/>
        </w:rPr>
        <w:t xml:space="preserve"> 510/2016 </w:t>
      </w:r>
      <w:r w:rsidR="001A6B33">
        <w:rPr>
          <w:rFonts w:ascii="Arial" w:hAnsi="Arial" w:cs="Arial"/>
        </w:rPr>
        <w:t xml:space="preserve">e Lei 14874/2024 </w:t>
      </w:r>
      <w:r w:rsidR="00C349C2" w:rsidRPr="006E7E88">
        <w:rPr>
          <w:rFonts w:ascii="Arial" w:hAnsi="Arial" w:cs="Arial"/>
        </w:rPr>
        <w:t>- Conselho Nacional de Saúde/Ministério da Saúde</w:t>
      </w:r>
      <w:r w:rsidR="00F7494D" w:rsidRPr="006E7E88">
        <w:rPr>
          <w:rFonts w:ascii="Arial" w:hAnsi="Arial" w:cs="Arial"/>
        </w:rPr>
        <w:t xml:space="preserve"> e suas complementares</w:t>
      </w:r>
      <w:r w:rsidRPr="006E7E88">
        <w:rPr>
          <w:rFonts w:ascii="Arial" w:hAnsi="Arial" w:cs="Arial"/>
        </w:rPr>
        <w:t>.</w:t>
      </w:r>
    </w:p>
    <w:p w:rsidR="007457E9" w:rsidRPr="006E7E88" w:rsidRDefault="007457E9" w:rsidP="007A0CC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E7E88">
        <w:rPr>
          <w:rFonts w:ascii="Arial" w:hAnsi="Arial" w:cs="Arial"/>
        </w:rPr>
        <w:t>O descumprimento desses condicionamentos assegura-me o direito de retirar minha anuência a qualquer momento da pesquisa.</w:t>
      </w:r>
    </w:p>
    <w:p w:rsidR="007457E9" w:rsidRPr="006E7E88" w:rsidRDefault="007457E9" w:rsidP="007457E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A0CC3" w:rsidRPr="006E7E88" w:rsidRDefault="007A0CC3" w:rsidP="007A0CC3">
      <w:pPr>
        <w:spacing w:after="0" w:line="360" w:lineRule="auto"/>
        <w:jc w:val="right"/>
        <w:rPr>
          <w:rFonts w:ascii="Arial" w:hAnsi="Arial" w:cs="Arial"/>
          <w:color w:val="548DD4" w:themeColor="text2" w:themeTint="99"/>
        </w:rPr>
      </w:pPr>
      <w:r w:rsidRPr="006E7E88">
        <w:rPr>
          <w:rFonts w:ascii="Arial" w:hAnsi="Arial" w:cs="Arial"/>
          <w:color w:val="548DD4" w:themeColor="text2" w:themeTint="99"/>
        </w:rPr>
        <w:t>Local</w:t>
      </w:r>
      <w:r w:rsidRPr="006E7E88">
        <w:rPr>
          <w:rFonts w:ascii="Arial" w:hAnsi="Arial" w:cs="Arial"/>
        </w:rPr>
        <w:t xml:space="preserve">, ___/___/___ </w:t>
      </w:r>
      <w:r w:rsidRPr="006E7E88">
        <w:rPr>
          <w:rFonts w:ascii="Arial" w:hAnsi="Arial" w:cs="Arial"/>
          <w:color w:val="548DD4" w:themeColor="text2" w:themeTint="99"/>
        </w:rPr>
        <w:t>(data).</w:t>
      </w:r>
    </w:p>
    <w:p w:rsidR="007A0CC3" w:rsidRPr="006E7E88" w:rsidRDefault="007A0CC3" w:rsidP="007A0CC3">
      <w:pPr>
        <w:spacing w:after="0" w:line="240" w:lineRule="auto"/>
        <w:jc w:val="right"/>
        <w:rPr>
          <w:rFonts w:ascii="Arial" w:hAnsi="Arial" w:cs="Arial"/>
          <w:color w:val="548DD4" w:themeColor="text2" w:themeTint="99"/>
        </w:rPr>
      </w:pPr>
    </w:p>
    <w:p w:rsidR="007A0CC3" w:rsidRPr="006E7E88" w:rsidRDefault="007A0CC3" w:rsidP="007A0CC3">
      <w:pPr>
        <w:spacing w:after="0" w:line="240" w:lineRule="auto"/>
        <w:jc w:val="right"/>
        <w:rPr>
          <w:rFonts w:ascii="Arial" w:hAnsi="Arial" w:cs="Arial"/>
          <w:color w:val="548DD4" w:themeColor="text2" w:themeTint="99"/>
        </w:rPr>
      </w:pPr>
    </w:p>
    <w:p w:rsidR="00963A4B" w:rsidRPr="006E7E88" w:rsidRDefault="00963A4B" w:rsidP="007A0CC3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6E7E88">
        <w:rPr>
          <w:rFonts w:ascii="Arial" w:hAnsi="Arial" w:cs="Arial"/>
        </w:rPr>
        <w:t>_________________________________________</w:t>
      </w:r>
    </w:p>
    <w:p w:rsidR="00E925FD" w:rsidRPr="006E7E88" w:rsidRDefault="00AD25FF" w:rsidP="007A0CC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Prof. </w:t>
      </w:r>
      <w:r w:rsidR="001A6B33">
        <w:rPr>
          <w:rFonts w:ascii="Arial" w:hAnsi="Arial" w:cs="Arial"/>
          <w:b/>
        </w:rPr>
        <w:t>Dr. Helencar Ignácio</w:t>
      </w:r>
    </w:p>
    <w:p w:rsidR="009F3AFE" w:rsidRPr="006E7E88" w:rsidRDefault="00AD25FF" w:rsidP="000813AF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 Geral - FAMERP</w:t>
      </w:r>
      <w:bookmarkStart w:id="1" w:name="_GoBack"/>
      <w:bookmarkEnd w:id="1"/>
    </w:p>
    <w:p w:rsidR="00963A4B" w:rsidRPr="006E7E88" w:rsidRDefault="00963A4B" w:rsidP="00D624F0">
      <w:pPr>
        <w:tabs>
          <w:tab w:val="left" w:pos="975"/>
        </w:tabs>
        <w:rPr>
          <w:rFonts w:ascii="Arial" w:hAnsi="Arial" w:cs="Arial"/>
          <w:color w:val="FF0000"/>
        </w:rPr>
      </w:pPr>
    </w:p>
    <w:p w:rsidR="007A0CC3" w:rsidRPr="006E7E88" w:rsidRDefault="001955F2" w:rsidP="00D624F0">
      <w:pPr>
        <w:tabs>
          <w:tab w:val="left" w:pos="975"/>
        </w:tabs>
        <w:rPr>
          <w:rFonts w:ascii="Arial" w:hAnsi="Arial" w:cs="Arial"/>
          <w:color w:val="FF0000"/>
        </w:rPr>
      </w:pPr>
      <w:r w:rsidRPr="006E7E88">
        <w:rPr>
          <w:rFonts w:ascii="Arial" w:hAnsi="Arial" w:cs="Arial"/>
          <w:color w:val="FF0000"/>
        </w:rPr>
        <w:t xml:space="preserve">* Na inexistência do carimbo, inserir o CPF do </w:t>
      </w:r>
      <w:r w:rsidR="0027073E" w:rsidRPr="006E7E88">
        <w:rPr>
          <w:rFonts w:ascii="Arial" w:hAnsi="Arial" w:cs="Arial"/>
          <w:color w:val="FF0000"/>
        </w:rPr>
        <w:t>responsável.</w:t>
      </w:r>
    </w:p>
    <w:p w:rsidR="00884AFC" w:rsidRPr="006E7E88" w:rsidRDefault="00884AFC" w:rsidP="007A0CC3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ind w:left="567"/>
        <w:jc w:val="both"/>
        <w:rPr>
          <w:rFonts w:ascii="Arial" w:hAnsi="Arial" w:cs="Arial"/>
          <w:b/>
        </w:rPr>
      </w:pPr>
      <w:r w:rsidRPr="006E7E88">
        <w:rPr>
          <w:rFonts w:ascii="Arial" w:hAnsi="Arial" w:cs="Arial"/>
          <w:b/>
        </w:rPr>
        <w:t>ESCOLHER A RESOLUÇÃO QUE SE ADEQUA AO PROJETO DE PESQUISA (466/12 OU 510/12);</w:t>
      </w:r>
    </w:p>
    <w:p w:rsidR="007A0CC3" w:rsidRPr="006E7E88" w:rsidRDefault="007A0CC3" w:rsidP="007A0CC3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ind w:left="567"/>
        <w:jc w:val="both"/>
        <w:rPr>
          <w:rFonts w:ascii="Arial" w:hAnsi="Arial" w:cs="Arial"/>
          <w:b/>
        </w:rPr>
      </w:pPr>
      <w:r w:rsidRPr="006E7E88">
        <w:rPr>
          <w:rFonts w:ascii="Arial" w:hAnsi="Arial" w:cs="Arial"/>
          <w:b/>
        </w:rPr>
        <w:t>NA EXISTÊNCIA DE MAIS DE UMA PÁGINA, ESTAS DEVERÃO SER NUMERADAS E CONTER RUBRICAS DO RESPONSÁVEL PELA INSTITUIÇÃO.</w:t>
      </w:r>
    </w:p>
    <w:p w:rsidR="007A0CC3" w:rsidRPr="006E7E88" w:rsidRDefault="007A0CC3" w:rsidP="00D624F0">
      <w:pPr>
        <w:tabs>
          <w:tab w:val="left" w:pos="975"/>
        </w:tabs>
        <w:rPr>
          <w:rFonts w:ascii="Arial" w:hAnsi="Arial" w:cs="Arial"/>
          <w:color w:val="FF0000"/>
        </w:rPr>
      </w:pPr>
    </w:p>
    <w:sectPr w:rsidR="007A0CC3" w:rsidRPr="006E7E88" w:rsidSect="00D624F0">
      <w:footerReference w:type="default" r:id="rId8"/>
      <w:pgSz w:w="11906" w:h="16838"/>
      <w:pgMar w:top="1276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69" w:rsidRDefault="00036769" w:rsidP="00847D53">
      <w:pPr>
        <w:spacing w:after="0" w:line="240" w:lineRule="auto"/>
      </w:pPr>
      <w:r>
        <w:separator/>
      </w:r>
    </w:p>
  </w:endnote>
  <w:endnote w:type="continuationSeparator" w:id="0">
    <w:p w:rsidR="00036769" w:rsidRDefault="00036769" w:rsidP="0084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051218"/>
      <w:docPartObj>
        <w:docPartGallery w:val="Page Numbers (Bottom of Page)"/>
        <w:docPartUnique/>
      </w:docPartObj>
    </w:sdtPr>
    <w:sdtEndPr/>
    <w:sdtContent>
      <w:sdt>
        <w:sdtPr>
          <w:id w:val="-1018388449"/>
          <w:docPartObj>
            <w:docPartGallery w:val="Page Numbers (Top of Page)"/>
            <w:docPartUnique/>
          </w:docPartObj>
        </w:sdtPr>
        <w:sdtEndPr/>
        <w:sdtContent>
          <w:p w:rsidR="00847D53" w:rsidRDefault="00847D5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5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5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7D53" w:rsidRDefault="00847D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69" w:rsidRDefault="00036769" w:rsidP="00847D53">
      <w:pPr>
        <w:spacing w:after="0" w:line="240" w:lineRule="auto"/>
      </w:pPr>
      <w:r>
        <w:separator/>
      </w:r>
    </w:p>
  </w:footnote>
  <w:footnote w:type="continuationSeparator" w:id="0">
    <w:p w:rsidR="00036769" w:rsidRDefault="00036769" w:rsidP="00847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65DBE"/>
    <w:multiLevelType w:val="hybridMultilevel"/>
    <w:tmpl w:val="F3B036D4"/>
    <w:lvl w:ilvl="0" w:tplc="5DC24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E349F"/>
    <w:multiLevelType w:val="hybridMultilevel"/>
    <w:tmpl w:val="B0BCAB7A"/>
    <w:lvl w:ilvl="0" w:tplc="84845A38">
      <w:numFmt w:val="bullet"/>
      <w:lvlText w:val=""/>
      <w:lvlJc w:val="left"/>
      <w:pPr>
        <w:ind w:left="1335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79CE1411"/>
    <w:multiLevelType w:val="hybridMultilevel"/>
    <w:tmpl w:val="2C96C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F0"/>
    <w:rsid w:val="00036769"/>
    <w:rsid w:val="00057A97"/>
    <w:rsid w:val="000813AF"/>
    <w:rsid w:val="001955F2"/>
    <w:rsid w:val="001A6366"/>
    <w:rsid w:val="001A6B33"/>
    <w:rsid w:val="001B531F"/>
    <w:rsid w:val="001D7B9F"/>
    <w:rsid w:val="00226255"/>
    <w:rsid w:val="0027073E"/>
    <w:rsid w:val="002A37A4"/>
    <w:rsid w:val="002E15B0"/>
    <w:rsid w:val="00301262"/>
    <w:rsid w:val="003167C0"/>
    <w:rsid w:val="0032365D"/>
    <w:rsid w:val="00380B84"/>
    <w:rsid w:val="00393C2D"/>
    <w:rsid w:val="003F72DB"/>
    <w:rsid w:val="00400D02"/>
    <w:rsid w:val="005008A0"/>
    <w:rsid w:val="005B41D2"/>
    <w:rsid w:val="005E58DB"/>
    <w:rsid w:val="00600694"/>
    <w:rsid w:val="00635936"/>
    <w:rsid w:val="00681EF0"/>
    <w:rsid w:val="006A08B1"/>
    <w:rsid w:val="006A461D"/>
    <w:rsid w:val="006E7E88"/>
    <w:rsid w:val="00726CF0"/>
    <w:rsid w:val="00727656"/>
    <w:rsid w:val="00737FD3"/>
    <w:rsid w:val="007457E9"/>
    <w:rsid w:val="0079290B"/>
    <w:rsid w:val="007A0CC3"/>
    <w:rsid w:val="007B0A0D"/>
    <w:rsid w:val="007F7C32"/>
    <w:rsid w:val="00847D53"/>
    <w:rsid w:val="00883B78"/>
    <w:rsid w:val="00884AFC"/>
    <w:rsid w:val="00895609"/>
    <w:rsid w:val="008E4A88"/>
    <w:rsid w:val="00911CAB"/>
    <w:rsid w:val="00944F5C"/>
    <w:rsid w:val="00954E8F"/>
    <w:rsid w:val="00963A4B"/>
    <w:rsid w:val="009747BE"/>
    <w:rsid w:val="009A60DB"/>
    <w:rsid w:val="009F081A"/>
    <w:rsid w:val="009F3AFE"/>
    <w:rsid w:val="00A328DE"/>
    <w:rsid w:val="00A652F4"/>
    <w:rsid w:val="00A82E8E"/>
    <w:rsid w:val="00AB5121"/>
    <w:rsid w:val="00AD25FF"/>
    <w:rsid w:val="00B0388B"/>
    <w:rsid w:val="00B26557"/>
    <w:rsid w:val="00B352D7"/>
    <w:rsid w:val="00B57EA5"/>
    <w:rsid w:val="00B8713D"/>
    <w:rsid w:val="00BC0F3E"/>
    <w:rsid w:val="00BF5A2C"/>
    <w:rsid w:val="00C349C2"/>
    <w:rsid w:val="00C36974"/>
    <w:rsid w:val="00C5248A"/>
    <w:rsid w:val="00C61291"/>
    <w:rsid w:val="00C72EB5"/>
    <w:rsid w:val="00C933F8"/>
    <w:rsid w:val="00C9437C"/>
    <w:rsid w:val="00CC4389"/>
    <w:rsid w:val="00CD5FEA"/>
    <w:rsid w:val="00D616EF"/>
    <w:rsid w:val="00D624F0"/>
    <w:rsid w:val="00DC2A0E"/>
    <w:rsid w:val="00DE3940"/>
    <w:rsid w:val="00DE778B"/>
    <w:rsid w:val="00E37C70"/>
    <w:rsid w:val="00E925FD"/>
    <w:rsid w:val="00EA594D"/>
    <w:rsid w:val="00F7494D"/>
    <w:rsid w:val="00F9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6255"/>
    <w:pPr>
      <w:ind w:left="720"/>
      <w:contextualSpacing/>
    </w:pPr>
  </w:style>
  <w:style w:type="table" w:styleId="Tabelacomgrade">
    <w:name w:val="Table Grid"/>
    <w:basedOn w:val="Tabelanormal"/>
    <w:uiPriority w:val="59"/>
    <w:rsid w:val="002A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7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D53"/>
  </w:style>
  <w:style w:type="paragraph" w:styleId="Rodap">
    <w:name w:val="footer"/>
    <w:basedOn w:val="Normal"/>
    <w:link w:val="RodapChar"/>
    <w:uiPriority w:val="99"/>
    <w:unhideWhenUsed/>
    <w:rsid w:val="00847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6255"/>
    <w:pPr>
      <w:ind w:left="720"/>
      <w:contextualSpacing/>
    </w:pPr>
  </w:style>
  <w:style w:type="table" w:styleId="Tabelacomgrade">
    <w:name w:val="Table Grid"/>
    <w:basedOn w:val="Tabelanormal"/>
    <w:uiPriority w:val="59"/>
    <w:rsid w:val="002A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7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D53"/>
  </w:style>
  <w:style w:type="paragraph" w:styleId="Rodap">
    <w:name w:val="footer"/>
    <w:basedOn w:val="Normal"/>
    <w:link w:val="RodapChar"/>
    <w:uiPriority w:val="99"/>
    <w:unhideWhenUsed/>
    <w:rsid w:val="00847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Ana Lucia Redigolo</cp:lastModifiedBy>
  <cp:revision>2</cp:revision>
  <dcterms:created xsi:type="dcterms:W3CDTF">2026-01-28T16:51:00Z</dcterms:created>
  <dcterms:modified xsi:type="dcterms:W3CDTF">2026-01-28T16:51:00Z</dcterms:modified>
</cp:coreProperties>
</file>